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D30" w:rsidRPr="000A1D30" w:rsidRDefault="000A1D30" w:rsidP="000A1D30">
      <w:pPr>
        <w:jc w:val="center"/>
        <w:rPr>
          <w:b/>
        </w:rPr>
      </w:pPr>
      <w:bookmarkStart w:id="0" w:name="_GoBack"/>
      <w:bookmarkEnd w:id="0"/>
      <w:r w:rsidRPr="000A1D30">
        <w:rPr>
          <w:b/>
        </w:rPr>
        <w:t>María de Jesús Montoya Robles</w:t>
      </w:r>
    </w:p>
    <w:p w:rsidR="000A1D30" w:rsidRDefault="000A1D30" w:rsidP="000A1D30"/>
    <w:p w:rsidR="000A1D30" w:rsidRDefault="000A1D30" w:rsidP="000A1D30">
      <w:r>
        <w:t xml:space="preserve">Mexicana. Licenciada en Economía y Maestra en Economía Internacional con Mérito Escolar, por la Facultad de Economía, Universidad Autónoma de Baja California (UABC). Doctorado en Ciencias Administrativas de la Facultad de Contaduría y Administración de la UABC, 2014. Perfil PRODEP vigente. </w:t>
      </w:r>
      <w:proofErr w:type="spellStart"/>
      <w:r>
        <w:t>Lider</w:t>
      </w:r>
      <w:proofErr w:type="spellEnd"/>
      <w:r>
        <w:t xml:space="preserve"> del Cuerpo académico: Comunicación, sociedad y organización. Línea de investigación: Comunicación e interacción. Profesora-investigadora en la Facultad de Humanidades y Ciencias Sociales de la UABC. Experiencia docente en Ciencias de la Comunicación imparte materias del área de investigación cuantitativa, Estadística, Comunicación organizacional, Observatorio cuantitativo de la comunicación, desde agosto, 1999. Secretaria de la Asociación Mexicana de Investigadores y Profesionales en Comunicación organizacional (AMIPCO). Diplomados en Diseño estratégico de proyectos corporativo, 2007; Hacia una Comunicología posible, 2006 y Diplomado en Administración de la com</w:t>
      </w:r>
      <w:r>
        <w:t>unicación organizacional, 2002.</w:t>
      </w:r>
    </w:p>
    <w:p w:rsidR="00082A98" w:rsidRDefault="000A1D30" w:rsidP="000A1D30">
      <w:r>
        <w:t xml:space="preserve">Cuenta con participación en investigaciones. Asistencia y participación en Congresos de la Asociación Latinoamericana de la Comunicación (ALAIC), Asociación Mexicana de Investigadores de la Comunicación (AMIC) y </w:t>
      </w:r>
      <w:proofErr w:type="spellStart"/>
      <w:r>
        <w:t>Preconferencia</w:t>
      </w:r>
      <w:proofErr w:type="spellEnd"/>
      <w:r>
        <w:t xml:space="preserve"> del ICA: Prospectiva de la Comunicación organizacional en México, 2017. Participación en investigaciones. Capítulo de libro reciente, Comunicación organizacional: aportaciones desde la metodología cuantitativa, en libro: La comunicación para las organizaciones en México: evolución, teoría y práctica, 2017. Artículos recientes El campo laboral de la comunicación en México, en revista electrónica de la Revista Latinoamericana de Ciencias de la comunicación ALAIC. Agosto-diciembre 2017. Y Comunicación organizacional: revisión de su concepto y prácticas de algunos autores mexicanos. En revista Razón y Palabra. Primera Revista Digital en Iberoamérica Especializada en </w:t>
      </w:r>
      <w:proofErr w:type="spellStart"/>
      <w:r>
        <w:t>ComunicologíaEnero</w:t>
      </w:r>
      <w:proofErr w:type="spellEnd"/>
      <w:r>
        <w:t>-marzo 2018.</w:t>
      </w:r>
    </w:p>
    <w:sectPr w:rsidR="00082A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30"/>
    <w:rsid w:val="00082A98"/>
    <w:rsid w:val="000A1D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8ABC4-F9E5-47E8-B781-0EE13C4D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2018-09-26T05:00:00Z</dcterms:created>
  <dcterms:modified xsi:type="dcterms:W3CDTF">2018-09-26T05:01:00Z</dcterms:modified>
</cp:coreProperties>
</file>