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8B" w:rsidRDefault="001F2207" w:rsidP="006125F4">
      <w:r w:rsidRPr="00B6562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C358DC3" wp14:editId="7D8C29CF">
            <wp:extent cx="2676525" cy="3114041"/>
            <wp:effectExtent l="76200" t="76200" r="142875" b="124460"/>
            <wp:docPr id="1" name="Imagen 1" descr="C:\Users\seidy rios\Desktop\fotos\ult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idy rios\Desktop\fotos\ulti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69" cy="31172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125F4">
        <w:rPr>
          <w:noProof/>
          <w:lang w:eastAsia="es-MX"/>
        </w:rPr>
        <w:drawing>
          <wp:inline distT="0" distB="0" distL="0" distR="0" wp14:anchorId="2BD968B2">
            <wp:extent cx="2420620" cy="3041650"/>
            <wp:effectExtent l="76200" t="76200" r="132080" b="139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041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2207" w:rsidRDefault="001F22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Pr="00774346">
        <w:rPr>
          <w:rFonts w:ascii="Arial" w:hAnsi="Arial" w:cs="Arial"/>
          <w:b/>
          <w:sz w:val="32"/>
          <w:szCs w:val="32"/>
        </w:rPr>
        <w:t>Implementación de un proyecto de participación en las mujeres indígenas jornaleras en la colonia los Girasoles del ejido Rodolfo Sánchez Taboada</w:t>
      </w:r>
      <w:r>
        <w:rPr>
          <w:rFonts w:ascii="Arial" w:hAnsi="Arial" w:cs="Arial"/>
          <w:b/>
          <w:sz w:val="32"/>
          <w:szCs w:val="32"/>
        </w:rPr>
        <w:t>”</w:t>
      </w:r>
    </w:p>
    <w:p w:rsidR="00DC23A3" w:rsidRDefault="001F2207" w:rsidP="001F22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Resumen: </w:t>
      </w:r>
      <w:r w:rsidRPr="001F2207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proyec</w:t>
      </w:r>
      <w:r w:rsidR="00DC23A3">
        <w:rPr>
          <w:rFonts w:ascii="Arial" w:hAnsi="Arial" w:cs="Arial"/>
          <w:bCs/>
          <w:sz w:val="24"/>
          <w:szCs w:val="24"/>
        </w:rPr>
        <w:t xml:space="preserve">to de intervención </w:t>
      </w:r>
      <w:r w:rsidR="006125F4">
        <w:rPr>
          <w:rFonts w:ascii="Arial" w:hAnsi="Arial" w:cs="Arial"/>
          <w:bCs/>
          <w:sz w:val="24"/>
          <w:szCs w:val="24"/>
        </w:rPr>
        <w:t xml:space="preserve">está </w:t>
      </w:r>
      <w:r w:rsidR="00DC23A3">
        <w:rPr>
          <w:rFonts w:ascii="Arial" w:hAnsi="Arial" w:cs="Arial"/>
          <w:bCs/>
          <w:sz w:val="24"/>
          <w:szCs w:val="24"/>
        </w:rPr>
        <w:t xml:space="preserve">enfocado con ocho </w:t>
      </w:r>
      <w:r>
        <w:rPr>
          <w:rFonts w:ascii="Arial" w:hAnsi="Arial" w:cs="Arial"/>
          <w:bCs/>
          <w:sz w:val="24"/>
          <w:szCs w:val="24"/>
        </w:rPr>
        <w:t xml:space="preserve">mujeres indígenas jornaleras </w:t>
      </w:r>
      <w:r>
        <w:rPr>
          <w:rFonts w:ascii="Arial" w:hAnsi="Arial" w:cs="Arial"/>
          <w:bCs/>
          <w:sz w:val="24"/>
          <w:szCs w:val="24"/>
        </w:rPr>
        <w:t xml:space="preserve">que trabajan en los campos agrícolas, </w:t>
      </w:r>
      <w:r>
        <w:rPr>
          <w:rFonts w:ascii="Arial" w:hAnsi="Arial" w:cs="Arial"/>
          <w:bCs/>
          <w:sz w:val="24"/>
          <w:szCs w:val="24"/>
        </w:rPr>
        <w:t xml:space="preserve">el cual </w:t>
      </w:r>
      <w:r w:rsidRPr="00897999">
        <w:rPr>
          <w:rFonts w:ascii="Arial" w:hAnsi="Arial" w:cs="Arial"/>
          <w:bCs/>
          <w:sz w:val="24"/>
          <w:szCs w:val="24"/>
        </w:rPr>
        <w:t xml:space="preserve">tiene como propósito </w:t>
      </w:r>
      <w:r>
        <w:rPr>
          <w:rFonts w:ascii="Arial" w:hAnsi="Arial" w:cs="Arial"/>
          <w:bCs/>
          <w:sz w:val="24"/>
          <w:szCs w:val="24"/>
        </w:rPr>
        <w:t>contribuir a la disminución del rezago educativo que existe en el ejido Rodolfo Sánchez Taboada</w:t>
      </w:r>
      <w:r>
        <w:rPr>
          <w:rFonts w:ascii="Arial" w:hAnsi="Arial" w:cs="Arial"/>
          <w:bCs/>
          <w:sz w:val="24"/>
          <w:szCs w:val="24"/>
        </w:rPr>
        <w:t>,</w:t>
      </w:r>
      <w:r w:rsidRPr="001F22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buscando colaborar </w:t>
      </w:r>
      <w:r>
        <w:rPr>
          <w:rFonts w:ascii="Arial" w:hAnsi="Arial" w:cs="Arial"/>
          <w:bCs/>
          <w:sz w:val="24"/>
          <w:szCs w:val="24"/>
        </w:rPr>
        <w:t>que la educación básica esté al alcance de todas</w:t>
      </w:r>
      <w:r w:rsidR="00DC23A3">
        <w:rPr>
          <w:rFonts w:ascii="Arial" w:hAnsi="Arial" w:cs="Arial"/>
          <w:bCs/>
          <w:sz w:val="24"/>
          <w:szCs w:val="24"/>
        </w:rPr>
        <w:t xml:space="preserve"> d</w:t>
      </w:r>
      <w:r w:rsidR="00DC23A3">
        <w:rPr>
          <w:rFonts w:ascii="Arial" w:hAnsi="Arial" w:cs="Arial"/>
          <w:bCs/>
          <w:sz w:val="24"/>
          <w:szCs w:val="24"/>
        </w:rPr>
        <w:t>ando clases de alfabetización en sus hogares</w:t>
      </w:r>
      <w:r w:rsidR="006125F4">
        <w:rPr>
          <w:rFonts w:ascii="Arial" w:hAnsi="Arial" w:cs="Arial"/>
          <w:bCs/>
          <w:sz w:val="24"/>
          <w:szCs w:val="24"/>
        </w:rPr>
        <w:t xml:space="preserve"> y también generando talleres participativos</w:t>
      </w:r>
      <w:r w:rsidR="008D3C76">
        <w:rPr>
          <w:rFonts w:ascii="Arial" w:hAnsi="Arial" w:cs="Arial"/>
          <w:bCs/>
          <w:sz w:val="24"/>
          <w:szCs w:val="24"/>
        </w:rPr>
        <w:t>.</w:t>
      </w:r>
    </w:p>
    <w:p w:rsidR="001F2207" w:rsidRDefault="00DC23A3" w:rsidP="001F22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La alfabetización </w:t>
      </w:r>
      <w:r w:rsidRPr="001F2207">
        <w:rPr>
          <w:rFonts w:ascii="Arial" w:hAnsi="Arial" w:cs="Arial"/>
          <w:bCs/>
          <w:sz w:val="24"/>
          <w:szCs w:val="24"/>
        </w:rPr>
        <w:t>desempeña</w:t>
      </w:r>
      <w:r>
        <w:rPr>
          <w:rFonts w:ascii="Arial" w:hAnsi="Arial" w:cs="Arial"/>
          <w:bCs/>
          <w:sz w:val="24"/>
          <w:szCs w:val="24"/>
        </w:rPr>
        <w:t xml:space="preserve"> un papel </w:t>
      </w:r>
      <w:r w:rsidR="001F2207">
        <w:rPr>
          <w:rFonts w:ascii="Arial" w:hAnsi="Arial" w:cs="Arial"/>
          <w:bCs/>
          <w:sz w:val="24"/>
          <w:szCs w:val="24"/>
        </w:rPr>
        <w:t>fundamental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F2207">
        <w:rPr>
          <w:rFonts w:ascii="Arial" w:hAnsi="Arial" w:cs="Arial"/>
          <w:bCs/>
          <w:sz w:val="24"/>
          <w:szCs w:val="24"/>
        </w:rPr>
        <w:t>en la autonomía de la</w:t>
      </w:r>
      <w:r>
        <w:rPr>
          <w:rFonts w:ascii="Arial" w:hAnsi="Arial" w:cs="Arial"/>
          <w:bCs/>
          <w:sz w:val="24"/>
          <w:szCs w:val="24"/>
        </w:rPr>
        <w:t>s</w:t>
      </w:r>
      <w:r w:rsidR="001F2207">
        <w:rPr>
          <w:rFonts w:ascii="Arial" w:hAnsi="Arial" w:cs="Arial"/>
          <w:bCs/>
          <w:sz w:val="24"/>
          <w:szCs w:val="24"/>
        </w:rPr>
        <w:t xml:space="preserve"> mujer</w:t>
      </w:r>
      <w:r>
        <w:rPr>
          <w:rFonts w:ascii="Arial" w:hAnsi="Arial" w:cs="Arial"/>
          <w:bCs/>
          <w:sz w:val="24"/>
          <w:szCs w:val="24"/>
        </w:rPr>
        <w:t>es</w:t>
      </w:r>
      <w:r w:rsidR="001F2207">
        <w:rPr>
          <w:rFonts w:ascii="Arial" w:hAnsi="Arial" w:cs="Arial"/>
          <w:bCs/>
          <w:sz w:val="24"/>
          <w:szCs w:val="24"/>
        </w:rPr>
        <w:t xml:space="preserve"> porque es un medio que permite contribuir al pensamiento crítico y que logra la realización, además de ser un derecho por excelencia. </w:t>
      </w:r>
    </w:p>
    <w:p w:rsidR="00DC23A3" w:rsidRDefault="00DC23A3" w:rsidP="001F220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23A3">
        <w:rPr>
          <w:rFonts w:ascii="Arial" w:hAnsi="Arial" w:cs="Arial"/>
          <w:b/>
          <w:bCs/>
          <w:sz w:val="24"/>
          <w:szCs w:val="24"/>
        </w:rPr>
        <w:t>CV</w:t>
      </w:r>
    </w:p>
    <w:p w:rsidR="006125F4" w:rsidRPr="006125F4" w:rsidRDefault="006125F4" w:rsidP="001F22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25F4">
        <w:rPr>
          <w:rFonts w:ascii="Arial" w:hAnsi="Arial" w:cs="Arial"/>
          <w:bCs/>
          <w:sz w:val="24"/>
          <w:szCs w:val="24"/>
        </w:rPr>
        <w:t>Abogada</w:t>
      </w:r>
    </w:p>
    <w:p w:rsidR="00DC23A3" w:rsidRPr="00DC23A3" w:rsidRDefault="006125F4" w:rsidP="006125F4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es-ES_tradnl" w:eastAsia="es-ES"/>
        </w:rPr>
      </w:pPr>
      <w:r w:rsidRPr="006125F4">
        <w:rPr>
          <w:rFonts w:ascii="Arial" w:eastAsia="MS Mincho" w:hAnsi="Arial" w:cs="Arial"/>
          <w:color w:val="000000"/>
          <w:sz w:val="24"/>
          <w:szCs w:val="24"/>
          <w:lang w:val="es-ES_tradnl" w:eastAsia="es-ES"/>
        </w:rPr>
        <w:t xml:space="preserve">Asesora en El Instituto Nacional para la Educación de los Adultos (INEA). </w:t>
      </w:r>
    </w:p>
    <w:p w:rsidR="006125F4" w:rsidRPr="006125F4" w:rsidRDefault="006125F4" w:rsidP="006125F4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es-ES_tradnl" w:eastAsia="es-ES"/>
        </w:rPr>
      </w:pPr>
    </w:p>
    <w:p w:rsidR="00DC23A3" w:rsidRPr="008D3C76" w:rsidRDefault="006125F4" w:rsidP="008D3C76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es-ES_tradnl" w:eastAsia="es-ES"/>
        </w:rPr>
      </w:pPr>
      <w:r w:rsidRPr="006125F4">
        <w:rPr>
          <w:rFonts w:ascii="Arial" w:eastAsia="MS Mincho" w:hAnsi="Arial" w:cs="Arial"/>
          <w:sz w:val="24"/>
          <w:szCs w:val="24"/>
          <w:lang w:val="es-ES_tradnl" w:eastAsia="es-ES"/>
        </w:rPr>
        <w:t>Secretaria de Comunicaciones y Transportes</w:t>
      </w:r>
      <w:r w:rsidRPr="006125F4">
        <w:rPr>
          <w:rFonts w:ascii="Arial" w:eastAsia="MS Mincho" w:hAnsi="Arial" w:cs="Arial"/>
          <w:color w:val="000000"/>
          <w:sz w:val="24"/>
          <w:szCs w:val="24"/>
          <w:lang w:val="es-ES_tradnl" w:eastAsia="es-ES"/>
        </w:rPr>
        <w:t xml:space="preserve"> (SCT).</w:t>
      </w:r>
      <w:bookmarkStart w:id="0" w:name="_GoBack"/>
      <w:bookmarkEnd w:id="0"/>
    </w:p>
    <w:sectPr w:rsidR="00DC23A3" w:rsidRPr="008D3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07"/>
    <w:rsid w:val="001F2207"/>
    <w:rsid w:val="004D018B"/>
    <w:rsid w:val="006125F4"/>
    <w:rsid w:val="008D3C76"/>
    <w:rsid w:val="00D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AA6B"/>
  <w15:chartTrackingRefBased/>
  <w15:docId w15:val="{435EC873-48CF-499C-BC7D-E5368AA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rios</dc:creator>
  <cp:keywords/>
  <dc:description/>
  <cp:lastModifiedBy>seidy rios</cp:lastModifiedBy>
  <cp:revision>1</cp:revision>
  <dcterms:created xsi:type="dcterms:W3CDTF">2021-01-27T08:10:00Z</dcterms:created>
  <dcterms:modified xsi:type="dcterms:W3CDTF">2021-01-27T08:57:00Z</dcterms:modified>
</cp:coreProperties>
</file>